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附件2 </w:t>
      </w:r>
    </w:p>
    <w:p>
      <w:pPr>
        <w:pStyle w:val="2"/>
      </w:pPr>
    </w:p>
    <w:p>
      <w:pPr>
        <w:widowControl/>
        <w:spacing w:line="560" w:lineRule="exact"/>
        <w:jc w:val="center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应聘报名登记表</w:t>
      </w:r>
    </w:p>
    <w:p>
      <w:pPr>
        <w:rPr>
          <w:rFonts w:ascii="楷体_GB2312" w:eastAsia="楷体_GB2312"/>
          <w:b/>
          <w:sz w:val="40"/>
          <w:szCs w:val="40"/>
        </w:rPr>
      </w:pPr>
      <w:r>
        <w:rPr>
          <w:rFonts w:hint="eastAsia" w:ascii="楷体_GB2312" w:eastAsia="楷体_GB2312"/>
          <w:bCs/>
          <w:sz w:val="28"/>
        </w:rPr>
        <w:t>应聘岗位</w:t>
      </w:r>
      <w:r>
        <w:rPr>
          <w:rFonts w:hint="eastAsia" w:ascii="楷体_GB2312" w:eastAsia="楷体_GB2312"/>
          <w:b/>
          <w:sz w:val="28"/>
        </w:rPr>
        <w:t>：</w:t>
      </w:r>
      <w:r>
        <w:rPr>
          <w:rFonts w:hint="eastAsia" w:ascii="楷体_GB2312" w:eastAsia="楷体_GB2312"/>
          <w:bCs/>
          <w:sz w:val="28"/>
        </w:rPr>
        <w:t xml:space="preserve">    </w:t>
      </w:r>
      <w:r>
        <w:rPr>
          <w:rFonts w:hint="eastAsia" w:ascii="楷体_GB2312" w:eastAsia="楷体_GB2312"/>
          <w:b/>
          <w:sz w:val="28"/>
        </w:rPr>
        <w:t xml:space="preserve">                           </w:t>
      </w:r>
      <w:r>
        <w:rPr>
          <w:rFonts w:hint="eastAsia" w:ascii="楷体_GB2312" w:eastAsia="楷体_GB2312"/>
          <w:bCs/>
          <w:sz w:val="28"/>
        </w:rPr>
        <w:t xml:space="preserve"> </w:t>
      </w:r>
    </w:p>
    <w:tbl>
      <w:tblPr>
        <w:tblStyle w:val="4"/>
        <w:tblW w:w="9917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806"/>
        <w:gridCol w:w="650"/>
        <w:gridCol w:w="484"/>
        <w:gridCol w:w="725"/>
        <w:gridCol w:w="509"/>
        <w:gridCol w:w="723"/>
        <w:gridCol w:w="544"/>
        <w:gridCol w:w="840"/>
        <w:gridCol w:w="845"/>
        <w:gridCol w:w="621"/>
        <w:gridCol w:w="459"/>
        <w:gridCol w:w="115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入党时间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300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29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全日制教育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5" w:hRule="atLeast"/>
        </w:trPr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3897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有何专长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5" w:hRule="atLeast"/>
        </w:trPr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职务及职称</w:t>
            </w:r>
          </w:p>
        </w:tc>
        <w:tc>
          <w:tcPr>
            <w:tcW w:w="8359" w:type="dxa"/>
            <w:gridSpan w:val="1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8359" w:type="dxa"/>
            <w:gridSpan w:val="1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4" w:hRule="atLeast"/>
        </w:trPr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897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15" w:hRule="atLeast"/>
        </w:trPr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其他教育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培训经历</w:t>
            </w:r>
          </w:p>
        </w:tc>
        <w:tc>
          <w:tcPr>
            <w:tcW w:w="8359" w:type="dxa"/>
            <w:gridSpan w:val="12"/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</w:trPr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8366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</w:trPr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8366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年度考核</w:t>
            </w:r>
          </w:p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366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155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工作成果</w:t>
            </w:r>
          </w:p>
        </w:tc>
        <w:tc>
          <w:tcPr>
            <w:tcW w:w="8366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806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806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紧急联络人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紧急联系方式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17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以下由应聘人员填写签名：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77" w:type="dxa"/>
            <w:gridSpan w:val="10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60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9917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spacing w:line="30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日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PowerPlusWaterMarkObject24241731" o:spid="_x0000_s2087" o:spt="136" type="#_x0000_t136" style="position:absolute;left:0pt;margin-left:453.7pt;margin-top:575.45pt;height:12pt;width:73pt;mso-position-horizontal-relative:margin;mso-position-vertical-relative:margin;rotation:-2949120f;z-index:-25161830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24221280" o:spid="_x0000_s2086" o:spt="136" type="#_x0000_t136" style="position:absolute;left:0pt;margin-left:384.4pt;margin-top:644.75pt;height:12pt;width:73pt;mso-position-horizontal-relative:margin;mso-position-vertical-relative:margin;rotation:-2949120f;z-index:-25161932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23951968" o:spid="_x0000_s2085" o:spt="136" type="#_x0000_t136" style="position:absolute;left:0pt;margin-left:315.1pt;margin-top:714.05pt;height:12pt;width:73pt;mso-position-horizontal-relative:margin;mso-position-vertical-relative:margin;rotation:-2949120f;z-index:-25162035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23027434" o:spid="_x0000_s2084" o:spt="136" type="#_x0000_t136" style="position:absolute;left:0pt;margin-left:245.8pt;margin-top:783.35pt;height:12pt;width:73pt;mso-position-horizontal-relative:margin;mso-position-vertical-relative:margin;rotation:-2949120f;z-index:-25162137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22175252" o:spid="_x0000_s2083" o:spt="136" type="#_x0000_t136" style="position:absolute;left:0pt;margin-left:453.7pt;margin-top:370.1pt;height:12pt;width:73pt;mso-position-horizontal-relative:margin;mso-position-vertical-relative:margin;rotation:-2949120f;z-index:-2516224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21490232" o:spid="_x0000_s2082" o:spt="136" type="#_x0000_t136" style="position:absolute;left:0pt;margin-left:384.4pt;margin-top:439.4pt;height:12pt;width:73pt;mso-position-horizontal-relative:margin;mso-position-vertical-relative:margin;rotation:-2949120f;z-index:-2516234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20747323" o:spid="_x0000_s2081" o:spt="136" type="#_x0000_t136" style="position:absolute;left:0pt;margin-left:315.1pt;margin-top:508.7pt;height:12pt;width:73pt;mso-position-horizontal-relative:margin;mso-position-vertical-relative:margin;rotation:-2949120f;z-index:-2516244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9873639" o:spid="_x0000_s2080" o:spt="136" type="#_x0000_t136" style="position:absolute;left:0pt;margin-left:245.8pt;margin-top:578pt;height:12pt;width:73pt;mso-position-horizontal-relative:margin;mso-position-vertical-relative:margin;rotation:-2949120f;z-index:-2516254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9607424" o:spid="_x0000_s2079" o:spt="136" type="#_x0000_t136" style="position:absolute;left:0pt;margin-left:176.5pt;margin-top:647.3pt;height:12pt;width:73pt;mso-position-horizontal-relative:margin;mso-position-vertical-relative:margin;rotation:-2949120f;z-index:-2516264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9459216" o:spid="_x0000_s2078" o:spt="136" type="#_x0000_t136" style="position:absolute;left:0pt;margin-left:107.2pt;margin-top:716.6pt;height:12pt;width:73pt;mso-position-horizontal-relative:margin;mso-position-vertical-relative:margin;rotation:-2949120f;z-index:-2516275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8450475" o:spid="_x0000_s2077" o:spt="136" type="#_x0000_t136" style="position:absolute;left:0pt;margin-left:37.9pt;margin-top:785.9pt;height:12pt;width:73pt;mso-position-horizontal-relative:margin;mso-position-vertical-relative:margin;rotation:-2949120f;z-index:-2516285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7633999" o:spid="_x0000_s2076" o:spt="136" type="#_x0000_t136" style="position:absolute;left:0pt;margin-left:453.7pt;margin-top:164.8pt;height:12pt;width:73pt;mso-position-horizontal-relative:margin;mso-position-vertical-relative:margin;rotation:-2949120f;z-index:-2516295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6921565" o:spid="_x0000_s2075" o:spt="136" type="#_x0000_t136" style="position:absolute;left:0pt;margin-left:384.4pt;margin-top:234.1pt;height:12pt;width:73pt;mso-position-horizontal-relative:margin;mso-position-vertical-relative:margin;rotation:-2949120f;z-index:-2516305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6340781" o:spid="_x0000_s2074" o:spt="136" type="#_x0000_t136" style="position:absolute;left:0pt;margin-left:315.1pt;margin-top:303.4pt;height:12pt;width:73pt;mso-position-horizontal-relative:margin;mso-position-vertical-relative:margin;rotation:-2949120f;z-index:-2516316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6165870" o:spid="_x0000_s2073" o:spt="136" type="#_x0000_t136" style="position:absolute;left:0pt;margin-left:245.8pt;margin-top:372.7pt;height:12pt;width:73pt;mso-position-horizontal-relative:margin;mso-position-vertical-relative:margin;rotation:-2949120f;z-index:-25163264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6096082" o:spid="_x0000_s2072" o:spt="136" type="#_x0000_t136" style="position:absolute;left:0pt;margin-left:176.5pt;margin-top:442pt;height:12pt;width:73pt;mso-position-horizontal-relative:margin;mso-position-vertical-relative:margin;rotation:-2949120f;z-index:-25163366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5100400" o:spid="_x0000_s2071" o:spt="136" type="#_x0000_t136" style="position:absolute;left:0pt;margin-left:107.2pt;margin-top:511.3pt;height:12pt;width:73pt;mso-position-horizontal-relative:margin;mso-position-vertical-relative:margin;rotation:-2949120f;z-index:-25163468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4197282" o:spid="_x0000_s2070" o:spt="136" type="#_x0000_t136" style="position:absolute;left:0pt;margin-left:37.9pt;margin-top:580.6pt;height:12pt;width:73pt;mso-position-horizontal-relative:margin;mso-position-vertical-relative:margin;rotation:-2949120f;z-index:-25163571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3646624" o:spid="_x0000_s2069" o:spt="136" type="#_x0000_t136" style="position:absolute;left:0pt;margin-left:-31.4pt;margin-top:649.9pt;height:12pt;width:73pt;mso-position-horizontal-relative:margin;mso-position-vertical-relative:margin;rotation:-2949120f;z-index:-25163673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2883911" o:spid="_x0000_s2068" o:spt="136" type="#_x0000_t136" style="position:absolute;left:0pt;margin-left:-100.7pt;margin-top:719.2pt;height:12pt;width:73pt;mso-position-horizontal-relative:margin;mso-position-vertical-relative:margin;rotation:-2949120f;z-index:-25163776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2021008" o:spid="_x0000_s2067" o:spt="136" type="#_x0000_t136" style="position:absolute;left:0pt;margin-left:453.7pt;margin-top:-40.5pt;height:12pt;width:73pt;mso-position-horizontal-relative:margin;mso-position-vertical-relative:margin;rotation:-2949120f;z-index:-25163878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1019242" o:spid="_x0000_s2066" o:spt="136" type="#_x0000_t136" style="position:absolute;left:0pt;margin-left:384.4pt;margin-top:28.8pt;height:12pt;width:73pt;mso-position-horizontal-relative:margin;mso-position-vertical-relative:margin;rotation:-2949120f;z-index:-25163980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0309426" o:spid="_x0000_s2065" o:spt="136" type="#_x0000_t136" style="position:absolute;left:0pt;margin-left:315.1pt;margin-top:98.1pt;height:12pt;width:73pt;mso-position-horizontal-relative:margin;mso-position-vertical-relative:margin;rotation:-2949120f;z-index:-25164083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9663867" o:spid="_x0000_s2064" o:spt="136" type="#_x0000_t136" style="position:absolute;left:0pt;margin-left:245.8pt;margin-top:167.4pt;height:12pt;width:73pt;mso-position-horizontal-relative:margin;mso-position-vertical-relative:margin;rotation:-2949120f;z-index:-25164185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8986022" o:spid="_x0000_s2063" o:spt="136" type="#_x0000_t136" style="position:absolute;left:0pt;margin-left:176.5pt;margin-top:236.7pt;height:12pt;width:73pt;mso-position-horizontal-relative:margin;mso-position-vertical-relative:margin;rotation:-2949120f;z-index:-25164288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8361632" o:spid="_x0000_s2062" o:spt="136" type="#_x0000_t136" style="position:absolute;left:0pt;margin-left:107.2pt;margin-top:306pt;height:12pt;width:73pt;mso-position-horizontal-relative:margin;mso-position-vertical-relative:margin;rotation:-2949120f;z-index:-25164390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7382537" o:spid="_x0000_s2061" o:spt="136" type="#_x0000_t136" style="position:absolute;left:0pt;margin-left:37.9pt;margin-top:375.25pt;height:12pt;width:73pt;mso-position-horizontal-relative:margin;mso-position-vertical-relative:margin;rotation:-2949120f;z-index:-25164492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6915574" o:spid="_x0000_s2060" o:spt="136" type="#_x0000_t136" style="position:absolute;left:0pt;margin-left:-31.4pt;margin-top:444.55pt;height:12pt;width:73pt;mso-position-horizontal-relative:margin;mso-position-vertical-relative:margin;rotation:-2949120f;z-index:-25164595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6002823" o:spid="_x0000_s2059" o:spt="136" type="#_x0000_t136" style="position:absolute;left:0pt;margin-left:-100.7pt;margin-top:513.85pt;height:12pt;width:73pt;mso-position-horizontal-relative:margin;mso-position-vertical-relative:margin;rotation:-2949120f;z-index:-25164697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5799920" o:spid="_x0000_s2058" o:spt="136" type="#_x0000_t136" style="position:absolute;left:0pt;margin-left:245.8pt;margin-top:-37.95pt;height:12pt;width:73pt;mso-position-horizontal-relative:margin;mso-position-vertical-relative:margin;rotation:-2949120f;z-index:-2516480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5736253" o:spid="_x0000_s2057" o:spt="136" type="#_x0000_t136" style="position:absolute;left:0pt;margin-left:176.5pt;margin-top:31.35pt;height:12pt;width:73pt;mso-position-horizontal-relative:margin;mso-position-vertical-relative:margin;rotation:-2949120f;z-index:-2516490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4910363" o:spid="_x0000_s2056" o:spt="136" type="#_x0000_t136" style="position:absolute;left:0pt;margin-left:107.2pt;margin-top:100.65pt;height:12pt;width:73pt;mso-position-horizontal-relative:margin;mso-position-vertical-relative:margin;rotation:-2949120f;z-index:-2516500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4423149" o:spid="_x0000_s2055" o:spt="136" type="#_x0000_t136" style="position:absolute;left:0pt;margin-left:37.9pt;margin-top:169.95pt;height:12pt;width:73pt;mso-position-horizontal-relative:margin;mso-position-vertical-relative:margin;rotation:-2949120f;z-index:-2516510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4084300" o:spid="_x0000_s2054" o:spt="136" type="#_x0000_t136" style="position:absolute;left:0pt;margin-left:-31.4pt;margin-top:239.25pt;height:12pt;width:73pt;mso-position-horizontal-relative:margin;mso-position-vertical-relative:margin;rotation:-2949120f;z-index:-2516520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3378319" o:spid="_x0000_s2053" o:spt="136" type="#_x0000_t136" style="position:absolute;left:0pt;margin-left:-100.7pt;margin-top:308.55pt;height:12pt;width:73pt;mso-position-horizontal-relative:margin;mso-position-vertical-relative:margin;rotation:-2949120f;z-index:-2516531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2753106" o:spid="_x0000_s2052" o:spt="136" type="#_x0000_t136" style="position:absolute;left:0pt;margin-left:107.2pt;margin-top:-104.65pt;height:12pt;width:73pt;mso-position-horizontal-relative:margin;mso-position-vertical-relative:margin;rotation:-2949120f;z-index:-2516541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2150538" o:spid="_x0000_s2051" o:spt="136" type="#_x0000_t136" style="position:absolute;left:0pt;margin-left:37.9pt;margin-top:-35.35pt;height:12pt;width:73pt;mso-position-horizontal-relative:margin;mso-position-vertical-relative:margin;rotation:-2949120f;z-index:-2516551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1345922" o:spid="_x0000_s2050" o:spt="136" type="#_x0000_t136" style="position:absolute;left:0pt;margin-left:-31.4pt;margin-top:33.95pt;height:12pt;width:73pt;mso-position-horizontal-relative:margin;mso-position-vertical-relative:margin;rotation:-2949120f;z-index:-2516561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  <w:r>
      <w:rPr>
        <w:sz w:val="18"/>
      </w:rPr>
      <w:pict>
        <v:shape id="PowerPlusWaterMarkObject575608" o:spid="_x0000_s2049" o:spt="136" type="#_x0000_t136" style="position:absolute;left:0pt;margin-left:-100.7pt;margin-top:103.25pt;height:12pt;width:73pt;mso-position-horizontal-relative:margin;mso-position-vertical-relative:margin;rotation:-2949120f;z-index:-2516572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1-07" style="font-family:汉仪旗黑KW 55S;font-size:1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YTRkNDVhMWM4MThjMDIzNTQ3MDliNTUxNzY5NzgifQ=="/>
  </w:docVars>
  <w:rsids>
    <w:rsidRoot w:val="00A7275C"/>
    <w:rsid w:val="00A7275C"/>
    <w:rsid w:val="00DB794E"/>
    <w:rsid w:val="011C0B67"/>
    <w:rsid w:val="6BBB0818"/>
    <w:rsid w:val="6E04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="Cambria" w:hAnsi="Cambria" w:eastAsia="宋体" w:cs="Times New Roman"/>
      <w:b/>
      <w:bCs/>
      <w:sz w:val="24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</Words>
  <Characters>370</Characters>
  <Lines>3</Lines>
  <Paragraphs>1</Paragraphs>
  <TotalTime>0</TotalTime>
  <ScaleCrop>false</ScaleCrop>
  <LinksUpToDate>false</LinksUpToDate>
  <CharactersWithSpaces>433</CharactersWithSpaces>
  <Application>WPS Writer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2023-09-18T14:56:00Z</dcterms:created>
  <dc:creator>jenny</dc:creator>
  <cp:lastModifiedBy>刘少彻</cp:lastModifiedBy>
  <dcterms:modified xsi:type="dcterms:W3CDTF">2024-01-07T21:54:17Z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  <property fmtid="{D5CDD505-2E9C-101B-9397-08002B2CF9AE}" pid="3" name="ICV">
    <vt:lpwstr>6171CA196F594321BB3EBA8E65BCB1D4_12</vt:lpwstr>
  </property>
</Properties>
</file>